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CA75AC">
        <w:rPr>
          <w:rFonts w:ascii="Times New Roman" w:hAnsi="Times New Roman" w:cs="Times New Roman"/>
          <w:sz w:val="24"/>
          <w:szCs w:val="24"/>
        </w:rPr>
        <w:t xml:space="preserve">Jeremy </w:t>
      </w:r>
      <w:proofErr w:type="spellStart"/>
      <w:r w:rsidRPr="00CA75AC">
        <w:rPr>
          <w:rFonts w:ascii="Times New Roman" w:hAnsi="Times New Roman" w:cs="Times New Roman"/>
          <w:sz w:val="24"/>
          <w:szCs w:val="24"/>
        </w:rPr>
        <w:t>Spaeder</w:t>
      </w:r>
      <w:commentRangeEnd w:id="0"/>
      <w:proofErr w:type="spellEnd"/>
      <w:r w:rsidR="00A56A12">
        <w:rPr>
          <w:rStyle w:val="CommentReference"/>
        </w:rPr>
        <w:commentReference w:id="0"/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AP English Literature and Composition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Mr. Lane – Period 4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January 5, 2010</w:t>
      </w:r>
    </w:p>
    <w:p w:rsidR="00CA75AC" w:rsidRDefault="00CA75AC" w:rsidP="00CA75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5AC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CA75AC" w:rsidRPr="00A21CA0" w:rsidRDefault="00A21CA0" w:rsidP="00CA75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21CA0">
        <w:rPr>
          <w:rFonts w:ascii="Times New Roman" w:hAnsi="Times New Roman" w:cs="Times New Roman"/>
          <w:sz w:val="24"/>
          <w:szCs w:val="24"/>
          <w:u w:val="single"/>
        </w:rPr>
        <w:t>16.1 Choose the best word</w:t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</w:t>
      </w:r>
      <w:r w:rsidR="00A21CA0">
        <w:rPr>
          <w:rFonts w:ascii="Times New Roman" w:hAnsi="Times New Roman" w:cs="Times New Roman"/>
          <w:sz w:val="24"/>
          <w:szCs w:val="24"/>
        </w:rPr>
        <w:t xml:space="preserve"> </w:t>
      </w:r>
      <w:r w:rsidR="00A21CA0" w:rsidRPr="00E36657">
        <w:rPr>
          <w:rFonts w:ascii="Times New Roman" w:hAnsi="Times New Roman" w:cs="Times New Roman"/>
          <w:sz w:val="24"/>
          <w:szCs w:val="24"/>
        </w:rPr>
        <w:t xml:space="preserve">Is it perhaps its ability to </w:t>
      </w:r>
      <w:commentRangeStart w:id="1"/>
      <w:r w:rsidR="00A21CA0" w:rsidRPr="00E36657">
        <w:rPr>
          <w:rFonts w:ascii="Times New Roman" w:hAnsi="Times New Roman" w:cs="Times New Roman"/>
          <w:sz w:val="24"/>
          <w:szCs w:val="24"/>
        </w:rPr>
        <w:t xml:space="preserve">baffle </w:t>
      </w:r>
      <w:commentRangeEnd w:id="1"/>
      <w:r w:rsidR="00A21CA0">
        <w:rPr>
          <w:rStyle w:val="CommentReference"/>
        </w:rPr>
        <w:commentReference w:id="1"/>
      </w:r>
      <w:r w:rsidR="00A21CA0" w:rsidRPr="00E36657">
        <w:rPr>
          <w:rFonts w:ascii="Times New Roman" w:hAnsi="Times New Roman" w:cs="Times New Roman"/>
          <w:sz w:val="24"/>
          <w:szCs w:val="24"/>
        </w:rPr>
        <w:t xml:space="preserve">the reader by offering such extensive metaphors and allusions, or maybe the way in which a simple phrase or </w:t>
      </w:r>
      <w:r w:rsidR="00A21CA0">
        <w:rPr>
          <w:rFonts w:ascii="Times New Roman" w:hAnsi="Times New Roman" w:cs="Times New Roman"/>
          <w:sz w:val="24"/>
          <w:szCs w:val="24"/>
        </w:rPr>
        <w:t>stanza can have so much meaning?</w:t>
      </w:r>
    </w:p>
    <w:p w:rsidR="00A21CA0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</w:t>
      </w:r>
      <w:r w:rsidR="00A21CA0">
        <w:rPr>
          <w:rFonts w:ascii="Times New Roman" w:hAnsi="Times New Roman" w:cs="Times New Roman"/>
          <w:sz w:val="24"/>
          <w:szCs w:val="24"/>
        </w:rPr>
        <w:t xml:space="preserve"> Mr. Lane said so.</w:t>
      </w:r>
      <w:r w:rsidR="00A21CA0">
        <w:rPr>
          <w:rFonts w:ascii="Times New Roman" w:hAnsi="Times New Roman" w:cs="Times New Roman"/>
          <w:sz w:val="24"/>
          <w:szCs w:val="24"/>
        </w:rPr>
        <w:tab/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</w:t>
      </w:r>
      <w:r w:rsidR="00A21CA0">
        <w:rPr>
          <w:rFonts w:ascii="Times New Roman" w:hAnsi="Times New Roman" w:cs="Times New Roman"/>
          <w:sz w:val="24"/>
          <w:szCs w:val="24"/>
        </w:rPr>
        <w:t xml:space="preserve"> </w:t>
      </w:r>
      <w:r w:rsidR="00A21CA0" w:rsidRPr="00E36657">
        <w:rPr>
          <w:rFonts w:ascii="Times New Roman" w:hAnsi="Times New Roman" w:cs="Times New Roman"/>
          <w:sz w:val="24"/>
          <w:szCs w:val="24"/>
        </w:rPr>
        <w:t xml:space="preserve">Is it perhaps its ability </w:t>
      </w:r>
      <w:r w:rsidR="00A21CA0">
        <w:rPr>
          <w:rFonts w:ascii="Times New Roman" w:hAnsi="Times New Roman" w:cs="Times New Roman"/>
          <w:sz w:val="24"/>
          <w:szCs w:val="24"/>
        </w:rPr>
        <w:t xml:space="preserve">to </w:t>
      </w:r>
      <w:r w:rsidR="00A21CA0" w:rsidRPr="00A21CA0">
        <w:rPr>
          <w:rFonts w:ascii="Times New Roman" w:hAnsi="Times New Roman" w:cs="Times New Roman"/>
          <w:sz w:val="24"/>
          <w:szCs w:val="24"/>
          <w:highlight w:val="green"/>
        </w:rPr>
        <w:t>mystify</w:t>
      </w:r>
      <w:r w:rsidR="00A21CA0">
        <w:rPr>
          <w:rFonts w:ascii="Times New Roman" w:hAnsi="Times New Roman" w:cs="Times New Roman"/>
          <w:sz w:val="24"/>
          <w:szCs w:val="24"/>
        </w:rPr>
        <w:t xml:space="preserve"> </w:t>
      </w:r>
      <w:r w:rsidR="00A21CA0" w:rsidRPr="00E36657">
        <w:rPr>
          <w:rFonts w:ascii="Times New Roman" w:hAnsi="Times New Roman" w:cs="Times New Roman"/>
          <w:sz w:val="24"/>
          <w:szCs w:val="24"/>
        </w:rPr>
        <w:t xml:space="preserve">the reader by offering such extensive metaphors and allusions, or maybe the way in which a simple phrase or </w:t>
      </w:r>
      <w:r w:rsidR="00A21CA0">
        <w:rPr>
          <w:rFonts w:ascii="Times New Roman" w:hAnsi="Times New Roman" w:cs="Times New Roman"/>
          <w:sz w:val="24"/>
          <w:szCs w:val="24"/>
        </w:rPr>
        <w:t>stanza can have so much meaning?</w:t>
      </w:r>
    </w:p>
    <w:p w:rsidR="00CA75AC" w:rsidRP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A21CA0">
        <w:rPr>
          <w:rFonts w:ascii="Times New Roman" w:hAnsi="Times New Roman" w:cs="Times New Roman"/>
          <w:sz w:val="24"/>
          <w:szCs w:val="24"/>
        </w:rPr>
        <w:t xml:space="preserve"> The </w:t>
      </w:r>
      <w:proofErr w:type="gramStart"/>
      <w:r w:rsidR="00A21CA0">
        <w:rPr>
          <w:rFonts w:ascii="Times New Roman" w:hAnsi="Times New Roman" w:cs="Times New Roman"/>
          <w:sz w:val="24"/>
          <w:szCs w:val="24"/>
        </w:rPr>
        <w:t>crows was</w:t>
      </w:r>
      <w:proofErr w:type="gramEnd"/>
      <w:r w:rsidR="00A21CA0">
        <w:rPr>
          <w:rFonts w:ascii="Times New Roman" w:hAnsi="Times New Roman" w:cs="Times New Roman"/>
          <w:sz w:val="24"/>
          <w:szCs w:val="24"/>
        </w:rPr>
        <w:t xml:space="preserve"> dazzled by the extravagant fireworks exploding above their heads.</w:t>
      </w:r>
    </w:p>
    <w:sectPr w:rsidR="00CA75AC" w:rsidRPr="00CA75AC" w:rsidSect="00C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11T06:26:00Z" w:initials="M. Lane">
    <w:p w:rsidR="00A56A12" w:rsidRDefault="00A56A12">
      <w:pPr>
        <w:pStyle w:val="CommentText"/>
      </w:pPr>
      <w:r>
        <w:rPr>
          <w:rStyle w:val="CommentReference"/>
        </w:rPr>
        <w:annotationRef/>
      </w:r>
      <w:r>
        <w:t>SIGNED: M. Lane – 1.11.10</w:t>
      </w:r>
    </w:p>
  </w:comment>
  <w:comment w:id="1" w:author=" " w:date="2010-01-05T21:12:00Z" w:initials="MSOffice">
    <w:p w:rsidR="00A21CA0" w:rsidRDefault="00A21CA0" w:rsidP="00A21CA0">
      <w:pPr>
        <w:pStyle w:val="CommentText"/>
      </w:pPr>
      <w:r>
        <w:rPr>
          <w:rStyle w:val="CommentReference"/>
        </w:rPr>
        <w:annotationRef/>
      </w:r>
      <w:r>
        <w:t>16.1 – I know what you mean, but the connotation of this word is a bit more negative than what you are stating in the rest of the sentence.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5AC"/>
    <w:rsid w:val="0019769F"/>
    <w:rsid w:val="008C2D3D"/>
    <w:rsid w:val="00A21CA0"/>
    <w:rsid w:val="00A42A42"/>
    <w:rsid w:val="00A56A12"/>
    <w:rsid w:val="00CA75AC"/>
    <w:rsid w:val="00CC1888"/>
    <w:rsid w:val="00FC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1C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C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CA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CA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A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A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Jebby</dc:creator>
  <cp:lastModifiedBy> M. Lane</cp:lastModifiedBy>
  <cp:revision>2</cp:revision>
  <dcterms:created xsi:type="dcterms:W3CDTF">2010-01-11T11:27:00Z</dcterms:created>
  <dcterms:modified xsi:type="dcterms:W3CDTF">2010-01-11T11:27:00Z</dcterms:modified>
</cp:coreProperties>
</file>